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D388" w14:textId="77777777" w:rsidR="002D5236" w:rsidRDefault="002D5236" w:rsidP="002D5236">
      <w:pPr>
        <w:pStyle w:val="p1"/>
        <w:rPr>
          <w:b/>
          <w:bCs/>
          <w:i/>
          <w:iCs/>
          <w:sz w:val="32"/>
          <w:szCs w:val="32"/>
        </w:rPr>
      </w:pPr>
    </w:p>
    <w:p w14:paraId="6408D8E1" w14:textId="77777777" w:rsidR="002D5236" w:rsidRDefault="002D5236" w:rsidP="002D5236">
      <w:pPr>
        <w:pStyle w:val="p1"/>
        <w:rPr>
          <w:b/>
          <w:bCs/>
          <w:i/>
          <w:iCs/>
          <w:sz w:val="32"/>
          <w:szCs w:val="32"/>
        </w:rPr>
      </w:pPr>
    </w:p>
    <w:p w14:paraId="2478EE93" w14:textId="2D704CC9" w:rsidR="002D5236" w:rsidRPr="001E6D0B" w:rsidRDefault="001E6D0B" w:rsidP="001E6D0B">
      <w:pPr>
        <w:pStyle w:val="p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B28EF" wp14:editId="609ACAA2">
                <wp:simplePos x="0" y="0"/>
                <wp:positionH relativeFrom="column">
                  <wp:posOffset>1515533</wp:posOffset>
                </wp:positionH>
                <wp:positionV relativeFrom="paragraph">
                  <wp:posOffset>3387</wp:posOffset>
                </wp:positionV>
                <wp:extent cx="3810000" cy="828040"/>
                <wp:effectExtent l="0" t="0" r="0" b="0"/>
                <wp:wrapNone/>
                <wp:docPr id="17697136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E6B428" w14:textId="77777777" w:rsidR="001E6D0B" w:rsidRPr="001E6D0B" w:rsidRDefault="001E6D0B" w:rsidP="001E6D0B">
                            <w:pPr>
                              <w:pStyle w:val="p1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1E6D0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GOD’S AMAZING PROMISES # 3</w:t>
                            </w:r>
                          </w:p>
                          <w:p w14:paraId="6E9A2597" w14:textId="69F9510E" w:rsidR="001E6D0B" w:rsidRPr="001E6D0B" w:rsidRDefault="001E6D0B" w:rsidP="001E6D0B">
                            <w:pPr>
                              <w:pStyle w:val="p1"/>
                              <w:rPr>
                                <w:sz w:val="32"/>
                                <w:szCs w:val="32"/>
                              </w:rPr>
                            </w:pPr>
                            <w:r w:rsidRPr="001E6D0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GOD’S PROMISES ABOUT GIVING</w:t>
                            </w:r>
                          </w:p>
                          <w:p w14:paraId="28C22B06" w14:textId="77777777" w:rsidR="001E6D0B" w:rsidRPr="001E6D0B" w:rsidRDefault="001E6D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0B2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9.35pt;margin-top:.25pt;width:300pt;height:6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" fillcolor="white [3201]" stroked="f" strokeweight=".5pt">
                <v:textbox>
                  <w:txbxContent>
                    <w:p w14:paraId="35E6B428" w14:textId="77777777" w:rsidR="001E6D0B" w:rsidRPr="001E6D0B" w:rsidRDefault="001E6D0B" w:rsidP="001E6D0B">
                      <w:pPr>
                        <w:pStyle w:val="p1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1E6D0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GOD’S AMAZING PROMISES # 3</w:t>
                      </w:r>
                    </w:p>
                    <w:p w14:paraId="6E9A2597" w14:textId="69F9510E" w:rsidR="001E6D0B" w:rsidRPr="001E6D0B" w:rsidRDefault="001E6D0B" w:rsidP="001E6D0B">
                      <w:pPr>
                        <w:pStyle w:val="p1"/>
                        <w:rPr>
                          <w:sz w:val="32"/>
                          <w:szCs w:val="32"/>
                        </w:rPr>
                      </w:pPr>
                      <w:r w:rsidRPr="001E6D0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GOD’S PROMISES ABOUT GIVING</w:t>
                      </w:r>
                    </w:p>
                    <w:p w14:paraId="28C22B06" w14:textId="77777777" w:rsidR="001E6D0B" w:rsidRPr="001E6D0B" w:rsidRDefault="001E6D0B"/>
                  </w:txbxContent>
                </v:textbox>
              </v:shape>
            </w:pict>
          </mc:Fallback>
        </mc:AlternateContent>
      </w:r>
      <w:r w:rsidRPr="00F0780B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2E7F3843" wp14:editId="619E1FDB">
            <wp:extent cx="1513755" cy="828361"/>
            <wp:effectExtent l="0" t="0" r="0" b="0"/>
            <wp:docPr id="5" name="Picture 4" descr="A rainbow colored paint splash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2FC13F8-9C34-F792-8116-5819D37F89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rainbow colored paint splashes&#10;&#10;AI-generated content may be incorrect.">
                      <a:extLst>
                        <a:ext uri="{FF2B5EF4-FFF2-40B4-BE49-F238E27FC236}">
                          <a16:creationId xmlns:a16="http://schemas.microsoft.com/office/drawing/2014/main" id="{22FC13F8-9C34-F792-8116-5819D37F89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t="2712"/>
                    <a:stretch>
                      <a:fillRect/>
                    </a:stretch>
                  </pic:blipFill>
                  <pic:spPr>
                    <a:xfrm>
                      <a:off x="0" y="0"/>
                      <a:ext cx="1585649" cy="86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997">
        <w:rPr>
          <w:b/>
          <w:bCs/>
          <w:i/>
          <w:iCs/>
          <w:sz w:val="32"/>
          <w:szCs w:val="32"/>
        </w:rPr>
        <w:t xml:space="preserve">  </w:t>
      </w:r>
      <w:r w:rsidR="002D5236">
        <w:rPr>
          <w:b/>
          <w:bCs/>
          <w:i/>
          <w:iCs/>
          <w:sz w:val="32"/>
          <w:szCs w:val="32"/>
        </w:rPr>
        <w:t>GOD’S AMAZING PROMISES # 3</w:t>
      </w:r>
    </w:p>
    <w:p w14:paraId="53441806" w14:textId="77777777" w:rsidR="002D5236" w:rsidRPr="0055654C" w:rsidRDefault="002D5236" w:rsidP="002D5236">
      <w:pPr>
        <w:pStyle w:val="p3"/>
        <w:rPr>
          <w:sz w:val="28"/>
          <w:szCs w:val="28"/>
        </w:rPr>
      </w:pPr>
      <w:r w:rsidRPr="0055654C">
        <w:rPr>
          <w:b/>
          <w:bCs/>
          <w:sz w:val="28"/>
          <w:szCs w:val="28"/>
        </w:rPr>
        <w:t>1. God wants me to build my life on his promises</w:t>
      </w:r>
    </w:p>
    <w:p w14:paraId="765A9217" w14:textId="77777777" w:rsidR="002D5236" w:rsidRPr="0055654C" w:rsidRDefault="002D5236" w:rsidP="002D5236">
      <w:pPr>
        <w:pStyle w:val="p3"/>
        <w:rPr>
          <w:sz w:val="28"/>
          <w:szCs w:val="28"/>
        </w:rPr>
      </w:pPr>
      <w:r w:rsidRPr="0055654C">
        <w:rPr>
          <w:b/>
          <w:bCs/>
          <w:sz w:val="28"/>
          <w:szCs w:val="28"/>
        </w:rPr>
        <w:t xml:space="preserve">2. God makes both </w:t>
      </w:r>
      <w:r w:rsidRPr="0055654C">
        <w:rPr>
          <w:b/>
          <w:bCs/>
          <w:i/>
          <w:iCs/>
          <w:sz w:val="28"/>
          <w:szCs w:val="28"/>
        </w:rPr>
        <w:t xml:space="preserve">unconditional &amp; conditional </w:t>
      </w:r>
      <w:r w:rsidRPr="0055654C">
        <w:rPr>
          <w:b/>
          <w:bCs/>
          <w:sz w:val="28"/>
          <w:szCs w:val="28"/>
        </w:rPr>
        <w:t>promises</w:t>
      </w:r>
    </w:p>
    <w:p w14:paraId="49FCB016" w14:textId="7DFC0B1D" w:rsidR="00A95C95" w:rsidRDefault="002D5236" w:rsidP="002D5236">
      <w:pPr>
        <w:pStyle w:val="p3"/>
        <w:rPr>
          <w:b/>
          <w:bCs/>
          <w:sz w:val="28"/>
          <w:szCs w:val="28"/>
        </w:rPr>
      </w:pPr>
      <w:r w:rsidRPr="0055654C">
        <w:rPr>
          <w:b/>
          <w:bCs/>
          <w:sz w:val="28"/>
          <w:szCs w:val="28"/>
        </w:rPr>
        <w:t xml:space="preserve">3. God makes promises to us for two </w:t>
      </w:r>
      <w:proofErr w:type="gramStart"/>
      <w:r w:rsidRPr="0055654C">
        <w:rPr>
          <w:b/>
          <w:bCs/>
          <w:sz w:val="28"/>
          <w:szCs w:val="28"/>
        </w:rPr>
        <w:t>reason</w:t>
      </w:r>
      <w:proofErr w:type="gramEnd"/>
      <w:r w:rsidRPr="0055654C">
        <w:rPr>
          <w:b/>
          <w:bCs/>
          <w:sz w:val="28"/>
          <w:szCs w:val="28"/>
        </w:rPr>
        <w:t>:</w:t>
      </w:r>
    </w:p>
    <w:p w14:paraId="3675CBD3" w14:textId="77777777" w:rsidR="00A95C95" w:rsidRPr="00A95C95" w:rsidRDefault="00A95C95" w:rsidP="002D5236">
      <w:pPr>
        <w:pStyle w:val="p3"/>
        <w:rPr>
          <w:b/>
          <w:bCs/>
          <w:sz w:val="28"/>
          <w:szCs w:val="28"/>
        </w:rPr>
      </w:pPr>
    </w:p>
    <w:p w14:paraId="77918242" w14:textId="028B3304" w:rsidR="002D5236" w:rsidRPr="0055654C" w:rsidRDefault="002D5236" w:rsidP="002D5236">
      <w:pPr>
        <w:pStyle w:val="p2"/>
        <w:rPr>
          <w:sz w:val="28"/>
          <w:szCs w:val="28"/>
        </w:rPr>
      </w:pPr>
      <w:r w:rsidRPr="0055654C">
        <w:rPr>
          <w:b/>
          <w:bCs/>
          <w:sz w:val="28"/>
          <w:szCs w:val="28"/>
        </w:rPr>
        <w:t>1. T</w:t>
      </w:r>
      <w:r w:rsidR="001E6D0B">
        <w:rPr>
          <w:b/>
          <w:bCs/>
          <w:sz w:val="28"/>
          <w:szCs w:val="28"/>
        </w:rPr>
        <w:t>O</w:t>
      </w:r>
      <w:r w:rsidRPr="0055654C">
        <w:rPr>
          <w:b/>
          <w:bCs/>
          <w:sz w:val="28"/>
          <w:szCs w:val="28"/>
        </w:rPr>
        <w:t xml:space="preserve"> </w:t>
      </w:r>
      <w:r w:rsidR="001E6D0B">
        <w:rPr>
          <w:b/>
          <w:bCs/>
          <w:sz w:val="28"/>
          <w:szCs w:val="28"/>
        </w:rPr>
        <w:t>____________ US</w:t>
      </w:r>
    </w:p>
    <w:p w14:paraId="22A9B127" w14:textId="17D3540E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rStyle w:val="s1"/>
          <w:rFonts w:eastAsiaTheme="majorEastAsia"/>
          <w:i/>
          <w:iCs/>
          <w:sz w:val="24"/>
          <w:szCs w:val="24"/>
        </w:rPr>
        <w:t>“</w:t>
      </w:r>
      <w:r w:rsidRPr="004E3997">
        <w:rPr>
          <w:i/>
          <w:iCs/>
          <w:sz w:val="24"/>
          <w:szCs w:val="24"/>
        </w:rPr>
        <w:t>When I’m hurting, I find comfort in your promise that leads to life.”</w:t>
      </w:r>
      <w:r w:rsidRPr="004E3997">
        <w:rPr>
          <w:sz w:val="24"/>
          <w:szCs w:val="24"/>
        </w:rPr>
        <w:t xml:space="preserve"> Psalm 119:50 </w:t>
      </w:r>
    </w:p>
    <w:p w14:paraId="417B0BF2" w14:textId="7E227E86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“You’re my refuge and shield, and your promises are my only</w:t>
      </w:r>
      <w:r w:rsidRP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source of hope.”</w:t>
      </w:r>
    </w:p>
    <w:p w14:paraId="2886296B" w14:textId="5F8E158F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 xml:space="preserve">                                                                                                     </w:t>
      </w:r>
      <w:r w:rsidRPr="004E3997">
        <w:rPr>
          <w:sz w:val="24"/>
          <w:szCs w:val="24"/>
        </w:rPr>
        <w:t xml:space="preserve">Psalm 119:114 </w:t>
      </w:r>
    </w:p>
    <w:p w14:paraId="2FD684EF" w14:textId="64625D3B" w:rsidR="002D5236" w:rsidRPr="0055654C" w:rsidRDefault="002D5236" w:rsidP="002D5236">
      <w:pPr>
        <w:pStyle w:val="p2"/>
        <w:rPr>
          <w:sz w:val="28"/>
          <w:szCs w:val="28"/>
        </w:rPr>
      </w:pPr>
      <w:r w:rsidRPr="0055654C">
        <w:rPr>
          <w:b/>
          <w:bCs/>
          <w:sz w:val="28"/>
          <w:szCs w:val="28"/>
        </w:rPr>
        <w:t>2. T</w:t>
      </w:r>
      <w:r w:rsidR="001E6D0B">
        <w:rPr>
          <w:b/>
          <w:bCs/>
          <w:sz w:val="28"/>
          <w:szCs w:val="28"/>
        </w:rPr>
        <w:t>O</w:t>
      </w:r>
      <w:r w:rsidRPr="0055654C">
        <w:rPr>
          <w:b/>
          <w:bCs/>
          <w:sz w:val="28"/>
          <w:szCs w:val="28"/>
        </w:rPr>
        <w:t xml:space="preserve"> </w:t>
      </w:r>
      <w:r w:rsidR="001E6D0B">
        <w:rPr>
          <w:b/>
          <w:bCs/>
          <w:sz w:val="28"/>
          <w:szCs w:val="28"/>
        </w:rPr>
        <w:t>___________</w:t>
      </w:r>
      <w:r w:rsidRPr="0055654C">
        <w:rPr>
          <w:b/>
          <w:bCs/>
          <w:sz w:val="28"/>
          <w:szCs w:val="28"/>
        </w:rPr>
        <w:t xml:space="preserve"> </w:t>
      </w:r>
      <w:r w:rsidR="001E6D0B">
        <w:rPr>
          <w:b/>
          <w:bCs/>
          <w:sz w:val="28"/>
          <w:szCs w:val="28"/>
        </w:rPr>
        <w:t>US</w:t>
      </w:r>
    </w:p>
    <w:p w14:paraId="1C319CA1" w14:textId="23F1296F" w:rsidR="002D5236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“God made these great and marvelous promises, so that his nature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 xml:space="preserve">would become part of us.” </w:t>
      </w:r>
      <w:r w:rsidR="004E3997">
        <w:rPr>
          <w:i/>
          <w:iCs/>
          <w:sz w:val="24"/>
          <w:szCs w:val="24"/>
        </w:rPr>
        <w:t xml:space="preserve">                                                                                                   </w:t>
      </w:r>
      <w:r w:rsidRPr="004E3997">
        <w:rPr>
          <w:sz w:val="24"/>
          <w:szCs w:val="24"/>
        </w:rPr>
        <w:t>2 Peter 1:4</w:t>
      </w:r>
    </w:p>
    <w:p w14:paraId="70C9CC8A" w14:textId="77777777" w:rsidR="004E3997" w:rsidRPr="004E3997" w:rsidRDefault="004E3997" w:rsidP="002D5236">
      <w:pPr>
        <w:pStyle w:val="p3"/>
        <w:rPr>
          <w:sz w:val="24"/>
          <w:szCs w:val="24"/>
        </w:rPr>
      </w:pPr>
    </w:p>
    <w:p w14:paraId="15408133" w14:textId="7404DD74" w:rsidR="002D5236" w:rsidRPr="002D5236" w:rsidRDefault="002D5236" w:rsidP="002D5236">
      <w:pPr>
        <w:pStyle w:val="p4"/>
        <w:rPr>
          <w:sz w:val="32"/>
          <w:szCs w:val="32"/>
        </w:rPr>
      </w:pPr>
      <w:r w:rsidRPr="002D5236">
        <w:rPr>
          <w:b/>
          <w:bCs/>
          <w:sz w:val="32"/>
          <w:szCs w:val="32"/>
        </w:rPr>
        <w:t>9 REWARDS GOD PROMISES TO ME</w:t>
      </w:r>
      <w:r w:rsidR="00775F31">
        <w:rPr>
          <w:sz w:val="32"/>
          <w:szCs w:val="32"/>
        </w:rPr>
        <w:t xml:space="preserve"> </w:t>
      </w:r>
      <w:r w:rsidRPr="002D5236">
        <w:rPr>
          <w:b/>
          <w:bCs/>
          <w:sz w:val="32"/>
          <w:szCs w:val="32"/>
        </w:rPr>
        <w:t>IF I LEARN TO BE GENEROUS WITH MONEY</w:t>
      </w:r>
    </w:p>
    <w:p w14:paraId="23A48710" w14:textId="77777777" w:rsidR="00775F31" w:rsidRDefault="00775F31" w:rsidP="00775F31">
      <w:pPr>
        <w:pStyle w:val="p4"/>
        <w:rPr>
          <w:b/>
          <w:bCs/>
          <w:sz w:val="32"/>
          <w:szCs w:val="32"/>
        </w:rPr>
      </w:pPr>
    </w:p>
    <w:p w14:paraId="66A9403E" w14:textId="46528752" w:rsidR="002D5236" w:rsidRPr="00775F31" w:rsidRDefault="00775F31" w:rsidP="00775F31">
      <w:pPr>
        <w:pStyle w:val="p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 w:rsidR="001E6D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_______ </w:t>
      </w:r>
      <w:r w:rsidR="001E6D0B">
        <w:rPr>
          <w:b/>
          <w:bCs/>
          <w:sz w:val="32"/>
          <w:szCs w:val="32"/>
        </w:rPr>
        <w:t xml:space="preserve">THINGS WILL </w:t>
      </w:r>
      <w:r>
        <w:rPr>
          <w:b/>
          <w:bCs/>
          <w:sz w:val="32"/>
          <w:szCs w:val="32"/>
        </w:rPr>
        <w:t>______________</w:t>
      </w:r>
    </w:p>
    <w:p w14:paraId="0AD1F343" w14:textId="78CAAD8B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“Good will come to him who is generous . . .</w:t>
      </w:r>
      <w:r w:rsidR="004E3997">
        <w:rPr>
          <w:sz w:val="24"/>
          <w:szCs w:val="24"/>
        </w:rPr>
        <w:t xml:space="preserve"> </w:t>
      </w:r>
      <w:proofErr w:type="gramStart"/>
      <w:r w:rsidR="004E3997">
        <w:rPr>
          <w:sz w:val="24"/>
          <w:szCs w:val="24"/>
        </w:rPr>
        <w:t xml:space="preserve">  </w:t>
      </w:r>
      <w:r w:rsidRPr="004E3997">
        <w:rPr>
          <w:i/>
          <w:iCs/>
          <w:sz w:val="24"/>
          <w:szCs w:val="24"/>
        </w:rPr>
        <w:t>”</w:t>
      </w:r>
      <w:proofErr w:type="gramEnd"/>
      <w:r w:rsidRPr="004E3997">
        <w:rPr>
          <w:i/>
          <w:iCs/>
          <w:sz w:val="24"/>
          <w:szCs w:val="24"/>
        </w:rPr>
        <w:t xml:space="preserve"> </w:t>
      </w:r>
      <w:r w:rsidRPr="004E3997">
        <w:rPr>
          <w:sz w:val="24"/>
          <w:szCs w:val="24"/>
        </w:rPr>
        <w:t xml:space="preserve">Psalm 112:5 </w:t>
      </w:r>
      <w:r w:rsidRPr="004E3997">
        <w:rPr>
          <w:rStyle w:val="s2"/>
          <w:rFonts w:eastAsiaTheme="majorEastAsia"/>
          <w:sz w:val="24"/>
          <w:szCs w:val="24"/>
        </w:rPr>
        <w:t>(NIV)</w:t>
      </w:r>
    </w:p>
    <w:p w14:paraId="5E87F6E5" w14:textId="50D80718" w:rsidR="002D5236" w:rsidRDefault="002D5236" w:rsidP="004E3997">
      <w:pPr>
        <w:pStyle w:val="p3"/>
        <w:rPr>
          <w:rStyle w:val="s2"/>
          <w:rFonts w:eastAsiaTheme="majorEastAsia"/>
          <w:sz w:val="24"/>
          <w:szCs w:val="24"/>
        </w:rPr>
      </w:pPr>
      <w:r w:rsidRPr="004E3997">
        <w:rPr>
          <w:i/>
          <w:iCs/>
          <w:sz w:val="24"/>
          <w:szCs w:val="24"/>
        </w:rPr>
        <w:t xml:space="preserve">“Generous people will be blessed </w:t>
      </w:r>
      <w:proofErr w:type="gramStart"/>
      <w:r w:rsidRPr="004E3997">
        <w:rPr>
          <w:i/>
          <w:iCs/>
          <w:sz w:val="24"/>
          <w:szCs w:val="24"/>
        </w:rPr>
        <w:t>. . .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”</w:t>
      </w:r>
      <w:proofErr w:type="gramEnd"/>
      <w:r w:rsidRPr="004E3997">
        <w:rPr>
          <w:i/>
          <w:iCs/>
          <w:sz w:val="24"/>
          <w:szCs w:val="24"/>
        </w:rPr>
        <w:t xml:space="preserve"> </w:t>
      </w:r>
      <w:r w:rsidRPr="004E3997">
        <w:rPr>
          <w:sz w:val="24"/>
          <w:szCs w:val="24"/>
        </w:rPr>
        <w:t xml:space="preserve">Proverbs 22:9 </w:t>
      </w:r>
      <w:r w:rsidRPr="004E3997">
        <w:rPr>
          <w:rStyle w:val="s2"/>
          <w:rFonts w:eastAsiaTheme="majorEastAsia"/>
          <w:sz w:val="24"/>
          <w:szCs w:val="24"/>
        </w:rPr>
        <w:t>(NCV)</w:t>
      </w:r>
    </w:p>
    <w:p w14:paraId="12AD5E9F" w14:textId="77777777" w:rsidR="004E3997" w:rsidRPr="004E3997" w:rsidRDefault="004E3997" w:rsidP="004E3997">
      <w:pPr>
        <w:pStyle w:val="p3"/>
        <w:rPr>
          <w:sz w:val="24"/>
          <w:szCs w:val="24"/>
        </w:rPr>
      </w:pPr>
    </w:p>
    <w:p w14:paraId="15F597BB" w14:textId="7A49706E" w:rsidR="002D5236" w:rsidRPr="002D5236" w:rsidRDefault="002D5236" w:rsidP="002D5236">
      <w:pPr>
        <w:pStyle w:val="p4"/>
        <w:rPr>
          <w:sz w:val="32"/>
          <w:szCs w:val="32"/>
        </w:rPr>
      </w:pPr>
      <w:r w:rsidRPr="002D5236">
        <w:rPr>
          <w:b/>
          <w:bCs/>
          <w:sz w:val="32"/>
          <w:szCs w:val="32"/>
        </w:rPr>
        <w:t xml:space="preserve">2. </w:t>
      </w:r>
      <w:r w:rsidR="001E6D0B">
        <w:rPr>
          <w:b/>
          <w:bCs/>
          <w:sz w:val="32"/>
          <w:szCs w:val="32"/>
        </w:rPr>
        <w:t xml:space="preserve">MY </w:t>
      </w:r>
      <w:r w:rsidR="00775F31">
        <w:rPr>
          <w:b/>
          <w:bCs/>
          <w:sz w:val="32"/>
          <w:szCs w:val="32"/>
        </w:rPr>
        <w:t>______________</w:t>
      </w:r>
      <w:r w:rsidR="001E6D0B">
        <w:rPr>
          <w:b/>
          <w:bCs/>
          <w:sz w:val="32"/>
          <w:szCs w:val="32"/>
        </w:rPr>
        <w:t xml:space="preserve"> WILL BE </w:t>
      </w:r>
      <w:r w:rsidR="00775F31">
        <w:rPr>
          <w:b/>
          <w:bCs/>
          <w:sz w:val="32"/>
          <w:szCs w:val="32"/>
        </w:rPr>
        <w:t>_____________</w:t>
      </w:r>
    </w:p>
    <w:p w14:paraId="7C13A515" w14:textId="3734C075" w:rsidR="002D5236" w:rsidRPr="004E3997" w:rsidRDefault="002D5236" w:rsidP="002D5236">
      <w:pPr>
        <w:pStyle w:val="p3"/>
        <w:rPr>
          <w:rStyle w:val="s2"/>
          <w:rFonts w:eastAsiaTheme="majorEastAsia"/>
          <w:sz w:val="24"/>
          <w:szCs w:val="24"/>
        </w:rPr>
      </w:pPr>
      <w:r w:rsidRPr="004E3997">
        <w:rPr>
          <w:i/>
          <w:iCs/>
          <w:sz w:val="24"/>
          <w:szCs w:val="24"/>
        </w:rPr>
        <w:t>“The godly are always generous…and their children will be blessed.</w:t>
      </w:r>
      <w:r w:rsidRPr="004E3997">
        <w:rPr>
          <w:sz w:val="24"/>
          <w:szCs w:val="24"/>
        </w:rPr>
        <w:t xml:space="preserve">”  Ps. 37:26 </w:t>
      </w:r>
    </w:p>
    <w:p w14:paraId="2246FFEA" w14:textId="77777777" w:rsidR="002D5236" w:rsidRPr="002D5236" w:rsidRDefault="002D5236" w:rsidP="002D5236">
      <w:pPr>
        <w:pStyle w:val="p3"/>
        <w:rPr>
          <w:sz w:val="24"/>
          <w:szCs w:val="24"/>
        </w:rPr>
      </w:pPr>
    </w:p>
    <w:p w14:paraId="18B11230" w14:textId="595098AA" w:rsidR="002D5236" w:rsidRPr="00775F31" w:rsidRDefault="001E6D0B" w:rsidP="00775F31">
      <w:pPr>
        <w:pStyle w:val="p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HE’LL </w:t>
      </w:r>
      <w:r w:rsidR="00775F31">
        <w:rPr>
          <w:b/>
          <w:bCs/>
          <w:sz w:val="32"/>
          <w:szCs w:val="32"/>
        </w:rPr>
        <w:t>_______</w:t>
      </w:r>
      <w:proofErr w:type="gramStart"/>
      <w:r w:rsidR="00775F31">
        <w:rPr>
          <w:b/>
          <w:bCs/>
          <w:sz w:val="32"/>
          <w:szCs w:val="32"/>
        </w:rPr>
        <w:t xml:space="preserve">_ </w:t>
      </w:r>
      <w:r>
        <w:rPr>
          <w:b/>
          <w:bCs/>
          <w:sz w:val="32"/>
          <w:szCs w:val="32"/>
        </w:rPr>
        <w:t xml:space="preserve"> MY</w:t>
      </w:r>
      <w:proofErr w:type="gramEnd"/>
      <w:r>
        <w:rPr>
          <w:b/>
          <w:bCs/>
          <w:sz w:val="32"/>
          <w:szCs w:val="32"/>
        </w:rPr>
        <w:t xml:space="preserve"> </w:t>
      </w:r>
      <w:r w:rsidR="00775F31">
        <w:rPr>
          <w:b/>
          <w:bCs/>
          <w:sz w:val="32"/>
          <w:szCs w:val="32"/>
        </w:rPr>
        <w:t>________</w:t>
      </w:r>
      <w:r>
        <w:rPr>
          <w:b/>
          <w:bCs/>
          <w:sz w:val="32"/>
          <w:szCs w:val="32"/>
        </w:rPr>
        <w:t xml:space="preserve"> &amp; MAKE IT </w:t>
      </w:r>
      <w:r w:rsidR="00775F31">
        <w:rPr>
          <w:b/>
          <w:bCs/>
          <w:sz w:val="32"/>
          <w:szCs w:val="32"/>
        </w:rPr>
        <w:t>______________</w:t>
      </w:r>
      <w:r>
        <w:rPr>
          <w:b/>
          <w:bCs/>
          <w:sz w:val="32"/>
          <w:szCs w:val="32"/>
        </w:rPr>
        <w:t xml:space="preserve"> </w:t>
      </w:r>
    </w:p>
    <w:p w14:paraId="09EA5670" w14:textId="77777777" w:rsidR="002D5236" w:rsidRPr="004E3997" w:rsidRDefault="002D5236" w:rsidP="002D5236">
      <w:pPr>
        <w:pStyle w:val="p3"/>
        <w:rPr>
          <w:i/>
          <w:iCs/>
          <w:sz w:val="24"/>
          <w:szCs w:val="24"/>
        </w:rPr>
      </w:pPr>
      <w:r w:rsidRPr="004E3997">
        <w:rPr>
          <w:i/>
          <w:iCs/>
          <w:sz w:val="24"/>
          <w:szCs w:val="24"/>
        </w:rPr>
        <w:t>“Honor the Lord by giving him the first part of all your income, then</w:t>
      </w:r>
      <w:r w:rsidRP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your barns will be filled to overflowing and your vats will overflow</w:t>
      </w:r>
      <w:r w:rsidRP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 xml:space="preserve">with the finest wine.” </w:t>
      </w:r>
    </w:p>
    <w:p w14:paraId="1AD31315" w14:textId="6AEA4026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 xml:space="preserve">                                                                                          </w:t>
      </w:r>
      <w:r w:rsidRPr="004E3997">
        <w:rPr>
          <w:sz w:val="24"/>
          <w:szCs w:val="24"/>
        </w:rPr>
        <w:t xml:space="preserve">Prov. 3:9 </w:t>
      </w:r>
    </w:p>
    <w:p w14:paraId="2221D052" w14:textId="77777777" w:rsidR="004E3997" w:rsidRDefault="002D5236" w:rsidP="002D5236">
      <w:pPr>
        <w:pStyle w:val="p3"/>
        <w:rPr>
          <w:i/>
          <w:iCs/>
          <w:sz w:val="24"/>
          <w:szCs w:val="24"/>
        </w:rPr>
      </w:pPr>
      <w:r w:rsidRPr="004E3997">
        <w:rPr>
          <w:i/>
          <w:iCs/>
          <w:sz w:val="24"/>
          <w:szCs w:val="24"/>
        </w:rPr>
        <w:t xml:space="preserve">“A generous man will </w:t>
      </w:r>
      <w:proofErr w:type="gramStart"/>
      <w:r w:rsidRPr="004E3997">
        <w:rPr>
          <w:i/>
          <w:iCs/>
          <w:sz w:val="24"/>
          <w:szCs w:val="24"/>
        </w:rPr>
        <w:t>prosper</w:t>
      </w:r>
      <w:proofErr w:type="gramEnd"/>
      <w:r w:rsidRPr="004E3997">
        <w:rPr>
          <w:i/>
          <w:iCs/>
          <w:sz w:val="24"/>
          <w:szCs w:val="24"/>
        </w:rPr>
        <w:t xml:space="preserve"> and he who refreshes others will</w:t>
      </w:r>
      <w:r w:rsidRP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 xml:space="preserve">himself be refreshed.”  </w:t>
      </w:r>
      <w:r w:rsidR="004E3997">
        <w:rPr>
          <w:i/>
          <w:iCs/>
          <w:sz w:val="24"/>
          <w:szCs w:val="24"/>
        </w:rPr>
        <w:t xml:space="preserve"> </w:t>
      </w:r>
    </w:p>
    <w:p w14:paraId="68B1931A" w14:textId="20468CEB" w:rsidR="002D5236" w:rsidRPr="004E3997" w:rsidRDefault="004E3997" w:rsidP="002D5236">
      <w:pPr>
        <w:pStyle w:val="p3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</w:t>
      </w:r>
      <w:r w:rsidR="002D5236" w:rsidRPr="004E3997">
        <w:rPr>
          <w:i/>
          <w:iCs/>
          <w:sz w:val="24"/>
          <w:szCs w:val="24"/>
        </w:rPr>
        <w:t>Prov. 11:25</w:t>
      </w:r>
    </w:p>
    <w:p w14:paraId="6C376E1A" w14:textId="77777777" w:rsidR="002D5236" w:rsidRPr="004E3997" w:rsidRDefault="002D5236" w:rsidP="002D5236">
      <w:pPr>
        <w:pStyle w:val="p3"/>
        <w:rPr>
          <w:i/>
          <w:iCs/>
          <w:sz w:val="24"/>
          <w:szCs w:val="24"/>
        </w:rPr>
      </w:pPr>
    </w:p>
    <w:p w14:paraId="77FA7644" w14:textId="38B6814A" w:rsidR="002D5236" w:rsidRPr="002D5236" w:rsidRDefault="002D5236" w:rsidP="002D5236">
      <w:pPr>
        <w:pStyle w:val="p3"/>
        <w:rPr>
          <w:sz w:val="32"/>
          <w:szCs w:val="32"/>
        </w:rPr>
      </w:pPr>
      <w:r w:rsidRPr="002D5236">
        <w:rPr>
          <w:b/>
          <w:bCs/>
          <w:i/>
          <w:iCs/>
          <w:sz w:val="32"/>
          <w:szCs w:val="32"/>
        </w:rPr>
        <w:t xml:space="preserve"> </w:t>
      </w:r>
      <w:r w:rsidRPr="002D5236">
        <w:rPr>
          <w:rStyle w:val="s3"/>
          <w:rFonts w:eastAsiaTheme="majorEastAsia"/>
          <w:b/>
          <w:bCs/>
          <w:sz w:val="32"/>
          <w:szCs w:val="32"/>
        </w:rPr>
        <w:t xml:space="preserve">4. </w:t>
      </w:r>
      <w:r w:rsidR="001E6D0B">
        <w:rPr>
          <w:rStyle w:val="s3"/>
          <w:rFonts w:eastAsiaTheme="majorEastAsia"/>
          <w:b/>
          <w:bCs/>
          <w:sz w:val="32"/>
          <w:szCs w:val="32"/>
        </w:rPr>
        <w:t xml:space="preserve">I WILL BE </w:t>
      </w:r>
      <w:r w:rsidR="00775F31">
        <w:rPr>
          <w:rStyle w:val="s3"/>
          <w:rFonts w:eastAsiaTheme="majorEastAsia"/>
          <w:b/>
          <w:bCs/>
          <w:sz w:val="32"/>
          <w:szCs w:val="32"/>
        </w:rPr>
        <w:t>________________</w:t>
      </w:r>
    </w:p>
    <w:p w14:paraId="1B9395E9" w14:textId="5A452D36" w:rsidR="002D5236" w:rsidRDefault="002D5236" w:rsidP="004E3997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“Remember the words of our Lord Jesus himself who said, ‘There is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 xml:space="preserve">more happiness in giving than in receiving.’” </w:t>
      </w:r>
      <w:r w:rsidRPr="004E3997">
        <w:rPr>
          <w:sz w:val="24"/>
          <w:szCs w:val="24"/>
        </w:rPr>
        <w:t>Acts 20:35</w:t>
      </w:r>
    </w:p>
    <w:p w14:paraId="124B84B7" w14:textId="77777777" w:rsidR="004E3997" w:rsidRPr="004E3997" w:rsidRDefault="004E3997" w:rsidP="004E3997">
      <w:pPr>
        <w:pStyle w:val="p3"/>
        <w:rPr>
          <w:sz w:val="24"/>
          <w:szCs w:val="24"/>
        </w:rPr>
      </w:pPr>
    </w:p>
    <w:p w14:paraId="07EAD574" w14:textId="1413E082" w:rsidR="002D5236" w:rsidRPr="002D5236" w:rsidRDefault="002D5236" w:rsidP="002D5236">
      <w:pPr>
        <w:pStyle w:val="p4"/>
        <w:rPr>
          <w:sz w:val="32"/>
          <w:szCs w:val="32"/>
        </w:rPr>
      </w:pPr>
      <w:r w:rsidRPr="002D5236">
        <w:rPr>
          <w:b/>
          <w:bCs/>
          <w:sz w:val="32"/>
          <w:szCs w:val="32"/>
        </w:rPr>
        <w:t>5.</w:t>
      </w:r>
      <w:r w:rsidR="001E6D0B">
        <w:rPr>
          <w:b/>
          <w:bCs/>
          <w:sz w:val="32"/>
          <w:szCs w:val="32"/>
        </w:rPr>
        <w:t xml:space="preserve"> MY </w:t>
      </w:r>
      <w:r w:rsidR="00775F31">
        <w:rPr>
          <w:b/>
          <w:bCs/>
          <w:sz w:val="32"/>
          <w:szCs w:val="32"/>
        </w:rPr>
        <w:t>______________</w:t>
      </w:r>
      <w:r w:rsidR="001E6D0B">
        <w:rPr>
          <w:b/>
          <w:bCs/>
          <w:sz w:val="32"/>
          <w:szCs w:val="32"/>
        </w:rPr>
        <w:t xml:space="preserve"> WILL </w:t>
      </w:r>
      <w:r w:rsidR="00775F31">
        <w:rPr>
          <w:b/>
          <w:bCs/>
          <w:sz w:val="32"/>
          <w:szCs w:val="32"/>
        </w:rPr>
        <w:t>_________________</w:t>
      </w:r>
    </w:p>
    <w:p w14:paraId="0A80A37A" w14:textId="6F19CF13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lastRenderedPageBreak/>
        <w:t>“The world of the generous gets larger and larger; the world of the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stingy gets smaller and smaller.”</w:t>
      </w:r>
    </w:p>
    <w:p w14:paraId="64A37B28" w14:textId="77777777" w:rsidR="002D5236" w:rsidRDefault="002D5236" w:rsidP="002D5236">
      <w:pPr>
        <w:pStyle w:val="p3"/>
        <w:rPr>
          <w:b/>
          <w:bCs/>
          <w:i/>
          <w:iCs/>
          <w:sz w:val="32"/>
          <w:szCs w:val="32"/>
        </w:rPr>
      </w:pPr>
    </w:p>
    <w:p w14:paraId="6D56C2A1" w14:textId="673A5BE4" w:rsidR="002D5236" w:rsidRPr="002D5236" w:rsidRDefault="002D5236" w:rsidP="002D5236">
      <w:pPr>
        <w:pStyle w:val="p3"/>
        <w:rPr>
          <w:sz w:val="32"/>
          <w:szCs w:val="32"/>
        </w:rPr>
      </w:pPr>
      <w:r w:rsidRPr="002D5236">
        <w:rPr>
          <w:b/>
          <w:bCs/>
          <w:i/>
          <w:iCs/>
          <w:sz w:val="32"/>
          <w:szCs w:val="32"/>
        </w:rPr>
        <w:t xml:space="preserve"> </w:t>
      </w:r>
      <w:r w:rsidRPr="002D5236">
        <w:rPr>
          <w:rStyle w:val="s3"/>
          <w:rFonts w:eastAsiaTheme="majorEastAsia"/>
          <w:b/>
          <w:bCs/>
          <w:sz w:val="32"/>
          <w:szCs w:val="32"/>
        </w:rPr>
        <w:t xml:space="preserve">6. </w:t>
      </w:r>
      <w:r w:rsidR="001E6D0B">
        <w:rPr>
          <w:rStyle w:val="s3"/>
          <w:rFonts w:eastAsiaTheme="majorEastAsia"/>
          <w:b/>
          <w:bCs/>
          <w:sz w:val="32"/>
          <w:szCs w:val="32"/>
        </w:rPr>
        <w:t xml:space="preserve">I WILL </w:t>
      </w:r>
      <w:r w:rsidR="00775F31">
        <w:rPr>
          <w:rStyle w:val="s3"/>
          <w:rFonts w:eastAsiaTheme="majorEastAsia"/>
          <w:b/>
          <w:bCs/>
          <w:sz w:val="32"/>
          <w:szCs w:val="32"/>
        </w:rPr>
        <w:t>_____</w:t>
      </w:r>
      <w:proofErr w:type="gramStart"/>
      <w:r w:rsidR="00775F31">
        <w:rPr>
          <w:rStyle w:val="s3"/>
          <w:rFonts w:eastAsiaTheme="majorEastAsia"/>
          <w:b/>
          <w:bCs/>
          <w:sz w:val="32"/>
          <w:szCs w:val="32"/>
        </w:rPr>
        <w:t>_  _</w:t>
      </w:r>
      <w:proofErr w:type="gramEnd"/>
      <w:r w:rsidR="00775F31">
        <w:rPr>
          <w:rStyle w:val="s3"/>
          <w:rFonts w:eastAsiaTheme="majorEastAsia"/>
          <w:b/>
          <w:bCs/>
          <w:sz w:val="32"/>
          <w:szCs w:val="32"/>
        </w:rPr>
        <w:t>__</w:t>
      </w:r>
      <w:proofErr w:type="gramStart"/>
      <w:r w:rsidR="00775F31">
        <w:rPr>
          <w:rStyle w:val="s3"/>
          <w:rFonts w:eastAsiaTheme="majorEastAsia"/>
          <w:b/>
          <w:bCs/>
          <w:sz w:val="32"/>
          <w:szCs w:val="32"/>
        </w:rPr>
        <w:t xml:space="preserve">_ </w:t>
      </w:r>
      <w:r w:rsidR="001E6D0B">
        <w:rPr>
          <w:rStyle w:val="s3"/>
          <w:rFonts w:eastAsiaTheme="majorEastAsia"/>
          <w:b/>
          <w:bCs/>
          <w:sz w:val="32"/>
          <w:szCs w:val="32"/>
        </w:rPr>
        <w:t xml:space="preserve"> WITH</w:t>
      </w:r>
      <w:proofErr w:type="gramEnd"/>
      <w:r w:rsidR="001E6D0B">
        <w:rPr>
          <w:rStyle w:val="s3"/>
          <w:rFonts w:eastAsiaTheme="majorEastAsia"/>
          <w:b/>
          <w:bCs/>
          <w:sz w:val="32"/>
          <w:szCs w:val="32"/>
        </w:rPr>
        <w:t xml:space="preserve"> </w:t>
      </w:r>
      <w:r w:rsidR="00775F31">
        <w:rPr>
          <w:rStyle w:val="s3"/>
          <w:rFonts w:eastAsiaTheme="majorEastAsia"/>
          <w:b/>
          <w:bCs/>
          <w:sz w:val="32"/>
          <w:szCs w:val="32"/>
        </w:rPr>
        <w:t>__________</w:t>
      </w:r>
    </w:p>
    <w:p w14:paraId="3483B762" w14:textId="14748C53" w:rsidR="002D5236" w:rsidRPr="00775F31" w:rsidRDefault="002D5236" w:rsidP="002D5236">
      <w:pPr>
        <w:pStyle w:val="p3"/>
        <w:rPr>
          <w:i/>
          <w:iCs/>
          <w:sz w:val="24"/>
          <w:szCs w:val="24"/>
        </w:rPr>
      </w:pPr>
      <w:r w:rsidRPr="004E3997">
        <w:rPr>
          <w:sz w:val="24"/>
          <w:szCs w:val="24"/>
        </w:rPr>
        <w:t>Jesus:</w:t>
      </w:r>
      <w:r w:rsidRPr="004E3997">
        <w:rPr>
          <w:i/>
          <w:iCs/>
          <w:sz w:val="24"/>
          <w:szCs w:val="24"/>
        </w:rPr>
        <w:t xml:space="preserve"> “Give, and it will be given back to you in full measure.</w:t>
      </w:r>
      <w:r w:rsidR="00775F31">
        <w:rPr>
          <w:i/>
          <w:iCs/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you receive will need to be pressed down and shaken together, but it</w:t>
      </w:r>
      <w:r w:rsidR="00775F31">
        <w:rPr>
          <w:i/>
          <w:iCs/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will still run over and be poured into your lap! The way you give to</w:t>
      </w:r>
      <w:r w:rsidR="00775F31">
        <w:rPr>
          <w:i/>
          <w:iCs/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others is the way God will give to you.”</w:t>
      </w:r>
      <w:r w:rsidR="00775F31">
        <w:rPr>
          <w:i/>
          <w:iCs/>
          <w:sz w:val="24"/>
          <w:szCs w:val="24"/>
        </w:rPr>
        <w:t xml:space="preserve">  </w:t>
      </w:r>
      <w:r w:rsidRPr="004E3997">
        <w:rPr>
          <w:i/>
          <w:iCs/>
          <w:sz w:val="24"/>
          <w:szCs w:val="24"/>
        </w:rPr>
        <w:t xml:space="preserve"> </w:t>
      </w:r>
      <w:r w:rsidRPr="004E3997">
        <w:rPr>
          <w:sz w:val="24"/>
          <w:szCs w:val="24"/>
        </w:rPr>
        <w:t>Luke 6:38</w:t>
      </w:r>
    </w:p>
    <w:p w14:paraId="0B2B698C" w14:textId="3DE64EB2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“Some people give generously and end up with more, while others</w:t>
      </w:r>
      <w:r w:rsidR="00775F31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 xml:space="preserve">don’t give what they should and end up poor.” </w:t>
      </w:r>
      <w:r w:rsidRPr="004E3997">
        <w:rPr>
          <w:sz w:val="24"/>
          <w:szCs w:val="24"/>
        </w:rPr>
        <w:t xml:space="preserve">Proverbs 11:24 </w:t>
      </w:r>
      <w:r w:rsidRPr="004E3997">
        <w:rPr>
          <w:rStyle w:val="s2"/>
          <w:rFonts w:eastAsiaTheme="majorEastAsia"/>
          <w:sz w:val="24"/>
          <w:szCs w:val="24"/>
        </w:rPr>
        <w:t>(NCV)</w:t>
      </w:r>
    </w:p>
    <w:p w14:paraId="63E8F38B" w14:textId="3BB056B1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rStyle w:val="s2"/>
          <w:rFonts w:eastAsiaTheme="majorEastAsia"/>
          <w:i/>
          <w:iCs/>
          <w:sz w:val="24"/>
          <w:szCs w:val="24"/>
        </w:rPr>
        <w:t>“</w:t>
      </w:r>
      <w:r w:rsidRPr="004E3997">
        <w:rPr>
          <w:i/>
          <w:iCs/>
          <w:sz w:val="24"/>
          <w:szCs w:val="24"/>
        </w:rPr>
        <w:t>Being generous to the poor is like lending to the Lord, and God will</w:t>
      </w:r>
      <w:r w:rsidR="00775F31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pay you back for what you’ve done</w:t>
      </w:r>
      <w:r w:rsidR="00775F31">
        <w:rPr>
          <w:i/>
          <w:iCs/>
          <w:sz w:val="24"/>
          <w:szCs w:val="24"/>
        </w:rPr>
        <w:t>.</w:t>
      </w:r>
      <w:r w:rsidRPr="004E3997">
        <w:rPr>
          <w:i/>
          <w:iCs/>
          <w:sz w:val="24"/>
          <w:szCs w:val="24"/>
        </w:rPr>
        <w:t xml:space="preserve">” </w:t>
      </w:r>
      <w:r w:rsidRPr="004E3997">
        <w:rPr>
          <w:sz w:val="24"/>
          <w:szCs w:val="24"/>
        </w:rPr>
        <w:t>Proverbs 19:17</w:t>
      </w:r>
    </w:p>
    <w:p w14:paraId="15D6AE23" w14:textId="77777777" w:rsidR="00775F31" w:rsidRDefault="00775F31" w:rsidP="004E3997">
      <w:pPr>
        <w:pStyle w:val="p3"/>
        <w:rPr>
          <w:i/>
          <w:iCs/>
          <w:sz w:val="24"/>
          <w:szCs w:val="24"/>
        </w:rPr>
      </w:pPr>
    </w:p>
    <w:p w14:paraId="5128620A" w14:textId="19B99596" w:rsidR="002D5236" w:rsidRPr="002D5236" w:rsidRDefault="002D5236" w:rsidP="004E3997">
      <w:pPr>
        <w:pStyle w:val="p3"/>
        <w:rPr>
          <w:sz w:val="32"/>
          <w:szCs w:val="32"/>
        </w:rPr>
      </w:pPr>
      <w:r w:rsidRPr="002D5236">
        <w:rPr>
          <w:rStyle w:val="s3"/>
          <w:rFonts w:eastAsiaTheme="majorEastAsia"/>
          <w:b/>
          <w:bCs/>
          <w:sz w:val="32"/>
          <w:szCs w:val="32"/>
        </w:rPr>
        <w:t>7.</w:t>
      </w:r>
      <w:r w:rsidR="00775F31">
        <w:rPr>
          <w:rStyle w:val="s3"/>
          <w:rFonts w:eastAsiaTheme="majorEastAsia"/>
          <w:b/>
          <w:bCs/>
          <w:sz w:val="32"/>
          <w:szCs w:val="32"/>
        </w:rPr>
        <w:t xml:space="preserve"> </w:t>
      </w:r>
      <w:r w:rsidR="001E6D0B">
        <w:rPr>
          <w:rStyle w:val="s3"/>
          <w:rFonts w:eastAsiaTheme="majorEastAsia"/>
          <w:b/>
          <w:bCs/>
          <w:sz w:val="32"/>
          <w:szCs w:val="32"/>
        </w:rPr>
        <w:t xml:space="preserve">GOD WILL </w:t>
      </w:r>
      <w:r w:rsidR="00775F31">
        <w:rPr>
          <w:rStyle w:val="s3"/>
          <w:rFonts w:eastAsiaTheme="majorEastAsia"/>
          <w:b/>
          <w:bCs/>
          <w:sz w:val="32"/>
          <w:szCs w:val="32"/>
        </w:rPr>
        <w:t>___________</w:t>
      </w:r>
      <w:r w:rsidR="001E6D0B">
        <w:rPr>
          <w:rStyle w:val="s3"/>
          <w:rFonts w:eastAsiaTheme="majorEastAsia"/>
          <w:b/>
          <w:bCs/>
          <w:sz w:val="32"/>
          <w:szCs w:val="32"/>
        </w:rPr>
        <w:t xml:space="preserve"> ALL MY </w:t>
      </w:r>
      <w:r w:rsidR="00775F31">
        <w:rPr>
          <w:rStyle w:val="s3"/>
          <w:rFonts w:eastAsiaTheme="majorEastAsia"/>
          <w:b/>
          <w:bCs/>
          <w:sz w:val="32"/>
          <w:szCs w:val="32"/>
        </w:rPr>
        <w:t>___________</w:t>
      </w:r>
    </w:p>
    <w:p w14:paraId="423D669A" w14:textId="1E226E65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sz w:val="24"/>
          <w:szCs w:val="24"/>
        </w:rPr>
        <w:t>Paul:</w:t>
      </w:r>
      <w:r w:rsidRPr="004E3997">
        <w:rPr>
          <w:i/>
          <w:iCs/>
          <w:sz w:val="24"/>
          <w:szCs w:val="24"/>
        </w:rPr>
        <w:t xml:space="preserve"> “I want you to have the good that comes from giving . . . My God</w:t>
      </w:r>
      <w:r w:rsidRP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will use his wonderful riches in Christ Jesus to give you everything</w:t>
      </w:r>
      <w:r w:rsidRP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you need.</w:t>
      </w:r>
    </w:p>
    <w:p w14:paraId="48960500" w14:textId="77777777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 xml:space="preserve">” </w:t>
      </w:r>
      <w:r w:rsidRPr="004E3997">
        <w:rPr>
          <w:sz w:val="24"/>
          <w:szCs w:val="24"/>
        </w:rPr>
        <w:t xml:space="preserve">Phil. 4:17b, 19 </w:t>
      </w:r>
      <w:r w:rsidRPr="004E3997">
        <w:rPr>
          <w:rStyle w:val="s2"/>
          <w:rFonts w:eastAsiaTheme="majorEastAsia"/>
          <w:sz w:val="24"/>
          <w:szCs w:val="24"/>
        </w:rPr>
        <w:t>(NCV)</w:t>
      </w:r>
    </w:p>
    <w:p w14:paraId="5246833E" w14:textId="4000580C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“He who gives to the poor will lack nothing, but he who closes his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 xml:space="preserve">eyes to their needs will receive curses.” </w:t>
      </w:r>
      <w:r w:rsidRPr="004E3997">
        <w:rPr>
          <w:sz w:val="24"/>
          <w:szCs w:val="24"/>
        </w:rPr>
        <w:t xml:space="preserve">Proverbs 28:27 </w:t>
      </w:r>
      <w:r w:rsidRPr="004E3997">
        <w:rPr>
          <w:rStyle w:val="s2"/>
          <w:rFonts w:eastAsiaTheme="majorEastAsia"/>
          <w:sz w:val="24"/>
          <w:szCs w:val="24"/>
        </w:rPr>
        <w:t>(NIV)</w:t>
      </w:r>
    </w:p>
    <w:p w14:paraId="29DDCF95" w14:textId="4AC92939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“You should give as you have decided in your heart to give. Never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give reluctantly or under pressure because God loves the person who</w:t>
      </w:r>
      <w:r w:rsidR="004E3997">
        <w:rPr>
          <w:sz w:val="24"/>
          <w:szCs w:val="24"/>
        </w:rPr>
        <w:t xml:space="preserve">                </w:t>
      </w:r>
      <w:r w:rsidRPr="004E3997">
        <w:rPr>
          <w:sz w:val="24"/>
          <w:szCs w:val="24"/>
        </w:rPr>
        <w:t>2 Corinthians 9:7-8</w:t>
      </w:r>
    </w:p>
    <w:p w14:paraId="3D7141E0" w14:textId="00E23D3C" w:rsidR="002D5236" w:rsidRPr="002D5236" w:rsidRDefault="002D5236" w:rsidP="002D5236">
      <w:pPr>
        <w:pStyle w:val="p4"/>
        <w:rPr>
          <w:sz w:val="32"/>
          <w:szCs w:val="32"/>
        </w:rPr>
      </w:pPr>
      <w:r w:rsidRPr="002D5236">
        <w:rPr>
          <w:b/>
          <w:bCs/>
          <w:sz w:val="32"/>
          <w:szCs w:val="32"/>
        </w:rPr>
        <w:t>8.</w:t>
      </w:r>
      <w:r w:rsidR="001E6D0B">
        <w:rPr>
          <w:b/>
          <w:bCs/>
          <w:sz w:val="32"/>
          <w:szCs w:val="32"/>
        </w:rPr>
        <w:t xml:space="preserve"> </w:t>
      </w:r>
      <w:r w:rsidR="00775F31">
        <w:rPr>
          <w:b/>
          <w:bCs/>
          <w:sz w:val="32"/>
          <w:szCs w:val="32"/>
        </w:rPr>
        <w:t xml:space="preserve">HE </w:t>
      </w:r>
      <w:r w:rsidR="001E6D0B">
        <w:rPr>
          <w:b/>
          <w:bCs/>
          <w:sz w:val="32"/>
          <w:szCs w:val="32"/>
        </w:rPr>
        <w:t xml:space="preserve">WILL </w:t>
      </w:r>
      <w:r w:rsidR="00775F31">
        <w:rPr>
          <w:b/>
          <w:bCs/>
          <w:sz w:val="32"/>
          <w:szCs w:val="32"/>
        </w:rPr>
        <w:t>______________</w:t>
      </w:r>
      <w:r w:rsidR="001E6D0B">
        <w:rPr>
          <w:b/>
          <w:bCs/>
          <w:sz w:val="32"/>
          <w:szCs w:val="32"/>
        </w:rPr>
        <w:t xml:space="preserve"> WHATEVER I </w:t>
      </w:r>
      <w:r w:rsidR="00775F31">
        <w:rPr>
          <w:b/>
          <w:bCs/>
          <w:sz w:val="32"/>
          <w:szCs w:val="32"/>
        </w:rPr>
        <w:t>________</w:t>
      </w:r>
    </w:p>
    <w:p w14:paraId="50D7DC4C" w14:textId="782F0F8B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“Remember this: Whoever sows sparingly will also reap sparingly,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and whoever sows generously will also reap generously.</w:t>
      </w:r>
      <w:r w:rsidR="004E3997">
        <w:rPr>
          <w:sz w:val="24"/>
          <w:szCs w:val="24"/>
        </w:rPr>
        <w:t xml:space="preserve">   </w:t>
      </w:r>
      <w:r w:rsidRPr="004E3997">
        <w:rPr>
          <w:sz w:val="24"/>
          <w:szCs w:val="24"/>
        </w:rPr>
        <w:t xml:space="preserve">2 Corinthians 9:6 </w:t>
      </w:r>
    </w:p>
    <w:p w14:paraId="66C056A9" w14:textId="49504415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“Just as God gives seed to farmers and bread for food, God gives you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a supply of seed (to plant) then he makes it grow so there’s a great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harvest from your generosity. And God will make you rich enough to</w:t>
      </w:r>
      <w:r w:rsidR="004E3997">
        <w:rPr>
          <w:sz w:val="24"/>
          <w:szCs w:val="24"/>
        </w:rPr>
        <w:t xml:space="preserve"> </w:t>
      </w:r>
      <w:proofErr w:type="gramStart"/>
      <w:r w:rsidR="004E3997">
        <w:rPr>
          <w:i/>
          <w:iCs/>
          <w:sz w:val="24"/>
          <w:szCs w:val="24"/>
        </w:rPr>
        <w:t>be generous at all times</w:t>
      </w:r>
      <w:proofErr w:type="gramEnd"/>
      <w:r w:rsidR="004E3997">
        <w:rPr>
          <w:i/>
          <w:iCs/>
          <w:sz w:val="24"/>
          <w:szCs w:val="24"/>
        </w:rPr>
        <w:t>.</w:t>
      </w:r>
      <w:r w:rsidR="004E3997">
        <w:rPr>
          <w:sz w:val="24"/>
          <w:szCs w:val="24"/>
        </w:rPr>
        <w:t xml:space="preserve">         </w:t>
      </w:r>
      <w:r w:rsidRPr="004E3997">
        <w:rPr>
          <w:sz w:val="24"/>
          <w:szCs w:val="24"/>
        </w:rPr>
        <w:t>2 Corinthians 9:10-11</w:t>
      </w:r>
    </w:p>
    <w:p w14:paraId="7BC97A4A" w14:textId="77777777" w:rsidR="002D5236" w:rsidRDefault="002D5236" w:rsidP="002D5236">
      <w:pPr>
        <w:pStyle w:val="p3"/>
        <w:rPr>
          <w:rStyle w:val="s2"/>
          <w:rFonts w:eastAsiaTheme="majorEastAsia"/>
          <w:sz w:val="24"/>
          <w:szCs w:val="24"/>
        </w:rPr>
      </w:pPr>
      <w:r w:rsidRPr="004E3997">
        <w:rPr>
          <w:i/>
          <w:iCs/>
          <w:sz w:val="24"/>
          <w:szCs w:val="24"/>
        </w:rPr>
        <w:t xml:space="preserve">“Be generous, and one day you will be rewarded.” </w:t>
      </w:r>
      <w:r w:rsidRPr="004E3997">
        <w:rPr>
          <w:sz w:val="24"/>
          <w:szCs w:val="24"/>
        </w:rPr>
        <w:t xml:space="preserve">Eccl. 11:1 </w:t>
      </w:r>
      <w:r w:rsidRPr="004E3997">
        <w:rPr>
          <w:rStyle w:val="s2"/>
          <w:rFonts w:eastAsiaTheme="majorEastAsia"/>
          <w:sz w:val="24"/>
          <w:szCs w:val="24"/>
        </w:rPr>
        <w:t>(CEV)</w:t>
      </w:r>
    </w:p>
    <w:p w14:paraId="64F767E4" w14:textId="77777777" w:rsidR="004E3997" w:rsidRPr="004E3997" w:rsidRDefault="004E3997" w:rsidP="002D5236">
      <w:pPr>
        <w:pStyle w:val="p3"/>
        <w:rPr>
          <w:sz w:val="24"/>
          <w:szCs w:val="24"/>
        </w:rPr>
      </w:pPr>
    </w:p>
    <w:p w14:paraId="5792CB86" w14:textId="407AF5DB" w:rsidR="001E6D0B" w:rsidRDefault="002D5236" w:rsidP="002D5236">
      <w:pPr>
        <w:pStyle w:val="p4"/>
        <w:rPr>
          <w:b/>
          <w:bCs/>
          <w:sz w:val="32"/>
          <w:szCs w:val="32"/>
        </w:rPr>
      </w:pPr>
      <w:r w:rsidRPr="002D5236">
        <w:rPr>
          <w:b/>
          <w:bCs/>
          <w:sz w:val="32"/>
          <w:szCs w:val="32"/>
        </w:rPr>
        <w:t xml:space="preserve">9. </w:t>
      </w:r>
      <w:r w:rsidR="00775F31">
        <w:rPr>
          <w:b/>
          <w:bCs/>
          <w:sz w:val="32"/>
          <w:szCs w:val="32"/>
        </w:rPr>
        <w:t>WHAT I __________ IS</w:t>
      </w:r>
      <w:r w:rsidR="001E6D0B">
        <w:rPr>
          <w:b/>
          <w:bCs/>
          <w:sz w:val="32"/>
          <w:szCs w:val="32"/>
        </w:rPr>
        <w:t xml:space="preserve"> ACTUALLY BEING </w:t>
      </w:r>
      <w:r w:rsidR="00775F31">
        <w:rPr>
          <w:b/>
          <w:bCs/>
          <w:sz w:val="32"/>
          <w:szCs w:val="32"/>
        </w:rPr>
        <w:t>_________</w:t>
      </w:r>
      <w:r w:rsidR="001E6D0B">
        <w:rPr>
          <w:b/>
          <w:bCs/>
          <w:sz w:val="32"/>
          <w:szCs w:val="32"/>
        </w:rPr>
        <w:t xml:space="preserve"> UP IN  </w:t>
      </w:r>
    </w:p>
    <w:p w14:paraId="66450C79" w14:textId="49E8758D" w:rsidR="002D5236" w:rsidRPr="002D5236" w:rsidRDefault="001E6D0B" w:rsidP="002D5236">
      <w:pPr>
        <w:pStyle w:val="p4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0E374D">
        <w:rPr>
          <w:b/>
          <w:bCs/>
          <w:sz w:val="32"/>
          <w:szCs w:val="32"/>
        </w:rPr>
        <w:t>___________________</w:t>
      </w:r>
    </w:p>
    <w:p w14:paraId="252FC45B" w14:textId="593E1C3A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“Use your money to do good . . . and give generously, always being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ready to share with others whatever God has given you. By doing this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you will be storing up real treasure for yourself–it is the only safe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 xml:space="preserve">investment for eternity!” </w:t>
      </w:r>
      <w:r w:rsidRPr="004E3997">
        <w:rPr>
          <w:sz w:val="24"/>
          <w:szCs w:val="24"/>
        </w:rPr>
        <w:t xml:space="preserve">1 Tim. 6:18-19a </w:t>
      </w:r>
      <w:r w:rsidRPr="004E3997">
        <w:rPr>
          <w:rStyle w:val="s2"/>
          <w:rFonts w:eastAsiaTheme="majorEastAsia"/>
          <w:sz w:val="24"/>
          <w:szCs w:val="24"/>
        </w:rPr>
        <w:t>(LB</w:t>
      </w:r>
      <w:r w:rsidRPr="004E3997">
        <w:rPr>
          <w:rStyle w:val="s2"/>
          <w:rFonts w:eastAsiaTheme="majorEastAsia"/>
          <w:i/>
          <w:iCs/>
          <w:sz w:val="24"/>
          <w:szCs w:val="24"/>
        </w:rPr>
        <w:t>)</w:t>
      </w:r>
    </w:p>
    <w:p w14:paraId="1BB2C546" w14:textId="25998CAA" w:rsidR="002D5236" w:rsidRDefault="002D5236" w:rsidP="002D5236">
      <w:pPr>
        <w:pStyle w:val="p3"/>
        <w:rPr>
          <w:sz w:val="24"/>
          <w:szCs w:val="24"/>
        </w:rPr>
      </w:pPr>
      <w:r w:rsidRPr="004E3997">
        <w:rPr>
          <w:sz w:val="24"/>
          <w:szCs w:val="24"/>
        </w:rPr>
        <w:t>Jesus:</w:t>
      </w:r>
      <w:r w:rsidRPr="004E3997">
        <w:rPr>
          <w:i/>
          <w:iCs/>
          <w:sz w:val="24"/>
          <w:szCs w:val="24"/>
        </w:rPr>
        <w:t xml:space="preserve"> “Use your worldly resources to benefit others and make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(eternal) friends. In this way, your generosity stores up a reward for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you in heaven</w:t>
      </w:r>
      <w:proofErr w:type="gramStart"/>
      <w:r w:rsidRPr="004E3997">
        <w:rPr>
          <w:i/>
          <w:iCs/>
          <w:sz w:val="24"/>
          <w:szCs w:val="24"/>
        </w:rPr>
        <w:t>.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”</w:t>
      </w:r>
      <w:proofErr w:type="gramEnd"/>
      <w:r w:rsidRPr="004E3997">
        <w:rPr>
          <w:i/>
          <w:iCs/>
          <w:sz w:val="24"/>
          <w:szCs w:val="24"/>
        </w:rPr>
        <w:t xml:space="preserve"> </w:t>
      </w:r>
      <w:r w:rsidRPr="004E3997">
        <w:rPr>
          <w:sz w:val="24"/>
          <w:szCs w:val="24"/>
        </w:rPr>
        <w:t>Luke 16:9</w:t>
      </w:r>
    </w:p>
    <w:p w14:paraId="7C80E6F1" w14:textId="77777777" w:rsidR="004E3997" w:rsidRPr="004E3997" w:rsidRDefault="004E3997" w:rsidP="002D5236">
      <w:pPr>
        <w:pStyle w:val="p3"/>
        <w:rPr>
          <w:sz w:val="24"/>
          <w:szCs w:val="24"/>
        </w:rPr>
      </w:pPr>
    </w:p>
    <w:p w14:paraId="1C751155" w14:textId="1ECD455A" w:rsidR="002D5236" w:rsidRPr="00A95C95" w:rsidRDefault="002D5236" w:rsidP="002D5236">
      <w:pPr>
        <w:pStyle w:val="p4"/>
        <w:rPr>
          <w:sz w:val="32"/>
          <w:szCs w:val="32"/>
        </w:rPr>
      </w:pPr>
      <w:r w:rsidRPr="002D5236">
        <w:rPr>
          <w:b/>
          <w:bCs/>
          <w:sz w:val="32"/>
          <w:szCs w:val="32"/>
        </w:rPr>
        <w:t>MY STARTING POINT:</w:t>
      </w:r>
    </w:p>
    <w:p w14:paraId="62E3A00F" w14:textId="1A852549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“‘Is it right to rob God? Yet you are robbing me,’ says the Lord. But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you ask, ‘How are we robbing you?’ ‘By not returning your tithes and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offering. Bring your whole tithe into My Storehouse, that there may be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food in my house. TEST ME in this and SEE IF I will not throw open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the floodgates of heaven and POUR OUT SO MUCH BLESSING that</w:t>
      </w:r>
    </w:p>
    <w:p w14:paraId="7C46D873" w14:textId="35EEAC09" w:rsidR="002D5236" w:rsidRPr="004E3997" w:rsidRDefault="002D5236" w:rsidP="002D5236">
      <w:pPr>
        <w:pStyle w:val="p3"/>
        <w:rPr>
          <w:sz w:val="24"/>
          <w:szCs w:val="24"/>
        </w:rPr>
      </w:pPr>
      <w:r w:rsidRPr="004E3997">
        <w:rPr>
          <w:i/>
          <w:iCs/>
          <w:sz w:val="24"/>
          <w:szCs w:val="24"/>
        </w:rPr>
        <w:t>there will not be enough room for you to store it! Then I will prevent</w:t>
      </w:r>
      <w:r w:rsidR="004E3997">
        <w:rPr>
          <w:sz w:val="24"/>
          <w:szCs w:val="24"/>
        </w:rPr>
        <w:t xml:space="preserve"> </w:t>
      </w:r>
      <w:r w:rsidRPr="004E3997">
        <w:rPr>
          <w:i/>
          <w:iCs/>
          <w:sz w:val="24"/>
          <w:szCs w:val="24"/>
        </w:rPr>
        <w:t>the pests from devouring your crops . . .”</w:t>
      </w:r>
      <w:r w:rsidR="0055654C">
        <w:rPr>
          <w:i/>
          <w:iCs/>
          <w:sz w:val="24"/>
          <w:szCs w:val="24"/>
        </w:rPr>
        <w:t xml:space="preserve">              </w:t>
      </w:r>
      <w:r w:rsidRPr="004E3997">
        <w:rPr>
          <w:i/>
          <w:iCs/>
          <w:sz w:val="24"/>
          <w:szCs w:val="24"/>
        </w:rPr>
        <w:t xml:space="preserve"> </w:t>
      </w:r>
      <w:r w:rsidRPr="004E3997">
        <w:rPr>
          <w:sz w:val="24"/>
          <w:szCs w:val="24"/>
        </w:rPr>
        <w:t>Malachi 3:8-11</w:t>
      </w:r>
    </w:p>
    <w:p w14:paraId="29BEEDF0" w14:textId="77777777" w:rsidR="00C833D0" w:rsidRDefault="00C833D0"/>
    <w:sectPr w:rsidR="00C833D0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FE5"/>
    <w:multiLevelType w:val="hybridMultilevel"/>
    <w:tmpl w:val="E9AA9B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52483"/>
    <w:multiLevelType w:val="hybridMultilevel"/>
    <w:tmpl w:val="3958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07588">
    <w:abstractNumId w:val="1"/>
  </w:num>
  <w:num w:numId="2" w16cid:durableId="147876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36"/>
    <w:rsid w:val="000E374D"/>
    <w:rsid w:val="001613D9"/>
    <w:rsid w:val="001E6D0B"/>
    <w:rsid w:val="002D5236"/>
    <w:rsid w:val="004E3997"/>
    <w:rsid w:val="0055654C"/>
    <w:rsid w:val="006D5196"/>
    <w:rsid w:val="00775F31"/>
    <w:rsid w:val="00A95C95"/>
    <w:rsid w:val="00BF4BBA"/>
    <w:rsid w:val="00C833D0"/>
    <w:rsid w:val="00DB3C70"/>
    <w:rsid w:val="00E7401D"/>
    <w:rsid w:val="00F4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550F"/>
  <w15:chartTrackingRefBased/>
  <w15:docId w15:val="{2C097C1A-82FF-BD44-87C1-FD992E8E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23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D5236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2D5236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2D5236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  <w:style w:type="paragraph" w:customStyle="1" w:styleId="p4">
    <w:name w:val="p4"/>
    <w:basedOn w:val="Normal"/>
    <w:rsid w:val="002D5236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2D5236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efaultParagraphFont"/>
    <w:rsid w:val="002D5236"/>
    <w:rPr>
      <w:rFonts w:ascii="Arial" w:hAnsi="Arial" w:cs="Arial" w:hint="default"/>
      <w:sz w:val="12"/>
      <w:szCs w:val="12"/>
    </w:rPr>
  </w:style>
  <w:style w:type="character" w:customStyle="1" w:styleId="s3">
    <w:name w:val="s3"/>
    <w:basedOn w:val="DefaultParagraphFont"/>
    <w:rsid w:val="002D5236"/>
    <w:rPr>
      <w:rFonts w:ascii="Arial" w:hAnsi="Arial" w:cs="Arial" w:hint="default"/>
      <w:sz w:val="17"/>
      <w:szCs w:val="17"/>
    </w:rPr>
  </w:style>
  <w:style w:type="character" w:customStyle="1" w:styleId="s4">
    <w:name w:val="s4"/>
    <w:basedOn w:val="DefaultParagraphFont"/>
    <w:rsid w:val="002D5236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2025-11-09T04:46:00Z</dcterms:created>
  <dcterms:modified xsi:type="dcterms:W3CDTF">2025-11-10T13:58:00Z</dcterms:modified>
</cp:coreProperties>
</file>